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957BCE">
        <w:rPr>
          <w:snapToGrid/>
          <w:color w:val="000000" w:themeColor="text1"/>
          <w:sz w:val="24"/>
          <w:szCs w:val="24"/>
        </w:rPr>
        <w:t>04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957BCE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65F7D">
        <w:rPr>
          <w:color w:val="000000" w:themeColor="text1"/>
          <w:sz w:val="32"/>
          <w:szCs w:val="32"/>
        </w:rPr>
        <w:t>к</w:t>
      </w:r>
      <w:r w:rsidR="00A65F7D" w:rsidRPr="00A65F7D">
        <w:rPr>
          <w:color w:val="000000" w:themeColor="text1"/>
          <w:sz w:val="32"/>
          <w:szCs w:val="32"/>
        </w:rPr>
        <w:t>апитальн</w:t>
      </w:r>
      <w:r w:rsidR="00A65F7D">
        <w:rPr>
          <w:color w:val="000000" w:themeColor="text1"/>
          <w:sz w:val="32"/>
          <w:szCs w:val="32"/>
        </w:rPr>
        <w:t>ого</w:t>
      </w:r>
      <w:r w:rsidR="00A65F7D" w:rsidRPr="00A65F7D">
        <w:rPr>
          <w:color w:val="000000" w:themeColor="text1"/>
          <w:sz w:val="32"/>
          <w:szCs w:val="32"/>
        </w:rPr>
        <w:t xml:space="preserve"> ремонт</w:t>
      </w:r>
      <w:r w:rsidR="00A65F7D">
        <w:rPr>
          <w:color w:val="000000" w:themeColor="text1"/>
          <w:sz w:val="32"/>
          <w:szCs w:val="32"/>
        </w:rPr>
        <w:t>а</w:t>
      </w:r>
      <w:r w:rsidR="00A65F7D" w:rsidRPr="00A65F7D">
        <w:rPr>
          <w:color w:val="000000" w:themeColor="text1"/>
          <w:sz w:val="32"/>
          <w:szCs w:val="32"/>
        </w:rPr>
        <w:t xml:space="preserve"> </w:t>
      </w:r>
      <w:r w:rsidR="00B3572C" w:rsidRPr="00B3572C">
        <w:rPr>
          <w:color w:val="000000" w:themeColor="text1"/>
          <w:sz w:val="32"/>
          <w:szCs w:val="32"/>
        </w:rPr>
        <w:t>котла</w:t>
      </w:r>
      <w:r w:rsidR="00B3572C" w:rsidRPr="00957BCE">
        <w:rPr>
          <w:color w:val="000000" w:themeColor="text1"/>
          <w:sz w:val="32"/>
          <w:szCs w:val="32"/>
        </w:rPr>
        <w:t xml:space="preserve"> </w:t>
      </w:r>
      <w:r w:rsidR="00957BCE" w:rsidRPr="00957BCE">
        <w:rPr>
          <w:color w:val="000000" w:themeColor="text1"/>
          <w:sz w:val="32"/>
          <w:szCs w:val="32"/>
        </w:rPr>
        <w:t>водогрейного Ferroli RSW с газовой  горелкой (замена фронтовой плиты)  по адресу: г.</w:t>
      </w:r>
      <w:r w:rsidR="00957BCE">
        <w:rPr>
          <w:color w:val="000000" w:themeColor="text1"/>
          <w:sz w:val="32"/>
          <w:szCs w:val="32"/>
        </w:rPr>
        <w:t xml:space="preserve"> </w:t>
      </w:r>
      <w:r w:rsidR="00957BCE" w:rsidRPr="00957BCE">
        <w:rPr>
          <w:color w:val="000000" w:themeColor="text1"/>
          <w:sz w:val="32"/>
          <w:szCs w:val="32"/>
        </w:rPr>
        <w:t>Самара, ул.</w:t>
      </w:r>
      <w:r w:rsidR="00957BCE">
        <w:rPr>
          <w:color w:val="000000" w:themeColor="text1"/>
          <w:sz w:val="32"/>
          <w:szCs w:val="32"/>
        </w:rPr>
        <w:t xml:space="preserve"> </w:t>
      </w:r>
      <w:r w:rsidR="00957BCE" w:rsidRPr="00957BCE">
        <w:rPr>
          <w:color w:val="000000" w:themeColor="text1"/>
          <w:sz w:val="32"/>
          <w:szCs w:val="32"/>
        </w:rPr>
        <w:t>Обувная, 136</w:t>
      </w:r>
      <w:r w:rsidR="00957BCE" w:rsidRPr="00E442BD">
        <w:rPr>
          <w:rFonts w:ascii="Helv" w:hAnsi="Helv" w:cs="Helv"/>
          <w:color w:val="000000"/>
          <w:sz w:val="16"/>
          <w:szCs w:val="16"/>
        </w:rPr>
        <w:t xml:space="preserve">  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957BCE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A65F7D" w:rsidRPr="00A65F7D">
        <w:rPr>
          <w:b/>
          <w:color w:val="000000" w:themeColor="text1"/>
          <w:sz w:val="32"/>
          <w:szCs w:val="32"/>
        </w:rPr>
        <w:t>3</w:t>
      </w:r>
      <w:r w:rsidR="00957BCE">
        <w:rPr>
          <w:b/>
          <w:color w:val="000000" w:themeColor="text1"/>
          <w:sz w:val="32"/>
          <w:szCs w:val="32"/>
        </w:rPr>
        <w:t>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57BCE" w:rsidRDefault="00957BCE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57BC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Капитальный ремонт котла водогрейного Ferroli RSW с газовой  горелкой (замена фронтовой плиты)  по адресу: г</w:t>
            </w:r>
            <w:proofErr w:type="gramStart"/>
            <w:r w:rsidRPr="00957BC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.С</w:t>
            </w:r>
            <w:proofErr w:type="gramEnd"/>
            <w:r w:rsidRPr="00957BC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амара, ул.Обувная, 136  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957BCE" w:rsidRPr="00957BCE">
              <w:rPr>
                <w:b/>
                <w:sz w:val="20"/>
                <w:szCs w:val="20"/>
              </w:rPr>
              <w:t>334978</w:t>
            </w:r>
            <w:r w:rsidR="00957BCE">
              <w:rPr>
                <w:b/>
                <w:sz w:val="20"/>
                <w:szCs w:val="20"/>
              </w:rPr>
              <w:t xml:space="preserve">,00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4F18AF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7A55B6" w:rsidP="002D21B5">
    <w:pPr>
      <w:pStyle w:val="af8"/>
      <w:jc w:val="center"/>
    </w:pPr>
    <w:fldSimple w:instr=" PAGE   \* MERGEFORMAT ">
      <w:r w:rsidR="00B3572C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64426-2303-4229-BD2B-BA2D5CED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14</Pages>
  <Words>4736</Words>
  <Characters>32038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346</cp:revision>
  <cp:lastPrinted>2019-02-04T06:44:00Z</cp:lastPrinted>
  <dcterms:created xsi:type="dcterms:W3CDTF">2019-02-07T06:22:00Z</dcterms:created>
  <dcterms:modified xsi:type="dcterms:W3CDTF">2022-05-04T10:47:00Z</dcterms:modified>
</cp:coreProperties>
</file>